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37EF6" w14:textId="164EABBC" w:rsidR="00C31B34" w:rsidRPr="005D492A" w:rsidRDefault="00FB12C7" w:rsidP="0095542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D492A">
        <w:rPr>
          <w:rFonts w:ascii="Arial" w:hAnsi="Arial" w:cs="Arial"/>
          <w:b/>
          <w:bCs/>
          <w:sz w:val="32"/>
          <w:szCs w:val="32"/>
        </w:rPr>
        <w:t xml:space="preserve">Deep Purple mit ihren </w:t>
      </w:r>
      <w:r w:rsidR="00955422" w:rsidRPr="005D492A">
        <w:rPr>
          <w:rFonts w:ascii="Arial" w:hAnsi="Arial" w:cs="Arial"/>
          <w:b/>
          <w:bCs/>
          <w:sz w:val="32"/>
          <w:szCs w:val="32"/>
        </w:rPr>
        <w:t>Hardrock-</w:t>
      </w:r>
      <w:r w:rsidRPr="005D492A">
        <w:rPr>
          <w:rFonts w:ascii="Arial" w:hAnsi="Arial" w:cs="Arial"/>
          <w:b/>
          <w:bCs/>
          <w:sz w:val="32"/>
          <w:szCs w:val="32"/>
        </w:rPr>
        <w:t>Klassikern</w:t>
      </w:r>
      <w:r w:rsidR="005D492A" w:rsidRPr="005D492A">
        <w:rPr>
          <w:rFonts w:ascii="Arial" w:hAnsi="Arial" w:cs="Arial"/>
          <w:b/>
          <w:bCs/>
          <w:sz w:val="32"/>
          <w:szCs w:val="32"/>
        </w:rPr>
        <w:t>, frischem Song-Material</w:t>
      </w:r>
      <w:r w:rsidRPr="005D492A">
        <w:rPr>
          <w:rFonts w:ascii="Arial" w:hAnsi="Arial" w:cs="Arial"/>
          <w:b/>
          <w:bCs/>
          <w:sz w:val="32"/>
          <w:szCs w:val="32"/>
        </w:rPr>
        <w:t xml:space="preserve"> und </w:t>
      </w:r>
      <w:r w:rsidR="00C01581" w:rsidRPr="005D492A">
        <w:rPr>
          <w:rFonts w:ascii="Arial" w:hAnsi="Arial" w:cs="Arial"/>
          <w:b/>
          <w:bCs/>
          <w:sz w:val="32"/>
          <w:szCs w:val="32"/>
        </w:rPr>
        <w:t>starkem Support-Act</w:t>
      </w:r>
      <w:r w:rsidRPr="005D492A">
        <w:rPr>
          <w:rFonts w:ascii="Arial" w:hAnsi="Arial" w:cs="Arial"/>
          <w:b/>
          <w:bCs/>
          <w:sz w:val="32"/>
          <w:szCs w:val="32"/>
        </w:rPr>
        <w:t xml:space="preserve"> auf </w:t>
      </w:r>
      <w:r w:rsidR="00C01581" w:rsidRPr="005D492A">
        <w:rPr>
          <w:rFonts w:ascii="Arial" w:hAnsi="Arial" w:cs="Arial"/>
          <w:b/>
          <w:bCs/>
          <w:sz w:val="32"/>
          <w:szCs w:val="32"/>
        </w:rPr>
        <w:t>Sommer-</w:t>
      </w:r>
      <w:r w:rsidRPr="005D492A">
        <w:rPr>
          <w:rFonts w:ascii="Arial" w:hAnsi="Arial" w:cs="Arial"/>
          <w:b/>
          <w:bCs/>
          <w:sz w:val="32"/>
          <w:szCs w:val="32"/>
        </w:rPr>
        <w:t>Tour</w:t>
      </w:r>
      <w:r w:rsidR="00955422" w:rsidRPr="005D492A">
        <w:rPr>
          <w:rFonts w:ascii="Arial" w:hAnsi="Arial" w:cs="Arial"/>
          <w:b/>
          <w:bCs/>
          <w:sz w:val="32"/>
          <w:szCs w:val="32"/>
        </w:rPr>
        <w:t>nee</w:t>
      </w:r>
    </w:p>
    <w:p w14:paraId="0249231D" w14:textId="77777777" w:rsidR="00C15257" w:rsidRDefault="00C15257" w:rsidP="00C1525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  <w:sectPr w:rsidR="00C15257" w:rsidSect="000A4799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2F86F58" w14:textId="1F684006" w:rsidR="000228A8" w:rsidRPr="00D768E2" w:rsidRDefault="00FB12C7" w:rsidP="000228A8">
      <w:pPr>
        <w:spacing w:after="0"/>
        <w:jc w:val="both"/>
        <w:rPr>
          <w:rFonts w:ascii="Arial" w:hAnsi="Arial" w:cs="Arial"/>
        </w:rPr>
      </w:pPr>
      <w:r w:rsidRPr="00D768E2">
        <w:rPr>
          <w:rFonts w:ascii="Arial" w:hAnsi="Arial" w:cs="Arial"/>
          <w:b/>
          <w:bCs/>
        </w:rPr>
        <w:t>(</w:t>
      </w:r>
      <w:proofErr w:type="spellStart"/>
      <w:r w:rsidRPr="00D768E2">
        <w:rPr>
          <w:rFonts w:ascii="Arial" w:hAnsi="Arial" w:cs="Arial"/>
          <w:b/>
          <w:bCs/>
        </w:rPr>
        <w:t>thk</w:t>
      </w:r>
      <w:proofErr w:type="spellEnd"/>
      <w:r w:rsidRPr="00D768E2">
        <w:rPr>
          <w:rFonts w:ascii="Arial" w:hAnsi="Arial" w:cs="Arial"/>
          <w:b/>
          <w:bCs/>
        </w:rPr>
        <w:t>)</w:t>
      </w:r>
      <w:r w:rsidRPr="00D768E2">
        <w:rPr>
          <w:rFonts w:ascii="Arial" w:hAnsi="Arial" w:cs="Arial"/>
        </w:rPr>
        <w:t xml:space="preserve"> </w:t>
      </w:r>
      <w:r w:rsidR="00C01581" w:rsidRPr="00D768E2">
        <w:rPr>
          <w:rFonts w:ascii="Arial" w:hAnsi="Arial" w:cs="Arial"/>
        </w:rPr>
        <w:t xml:space="preserve">Sie sind eine Rocklegende, gelten als exquisiter Live-Act, geben aber auch neuen </w:t>
      </w:r>
      <w:r w:rsidR="00B04792" w:rsidRPr="00D768E2">
        <w:rPr>
          <w:rFonts w:ascii="Arial" w:hAnsi="Arial" w:cs="Arial"/>
        </w:rPr>
        <w:t>Gruppen</w:t>
      </w:r>
      <w:r w:rsidR="00C01581" w:rsidRPr="00D768E2">
        <w:rPr>
          <w:rFonts w:ascii="Arial" w:hAnsi="Arial" w:cs="Arial"/>
        </w:rPr>
        <w:t xml:space="preserve"> im Vorprogramm ihrer Sommershows in Deutschland eine Chance: </w:t>
      </w:r>
      <w:r w:rsidR="00C01581" w:rsidRPr="00D768E2">
        <w:rPr>
          <w:rFonts w:ascii="Arial" w:hAnsi="Arial" w:cs="Arial"/>
          <w:b/>
          <w:bCs/>
        </w:rPr>
        <w:t>Deep Purple</w:t>
      </w:r>
      <w:r w:rsidR="00C01581" w:rsidRPr="00D768E2">
        <w:rPr>
          <w:rFonts w:ascii="Arial" w:hAnsi="Arial" w:cs="Arial"/>
        </w:rPr>
        <w:t xml:space="preserve">! Dieses Jahr </w:t>
      </w:r>
      <w:r w:rsidR="00227B46" w:rsidRPr="00D768E2">
        <w:rPr>
          <w:rFonts w:ascii="Arial" w:hAnsi="Arial" w:cs="Arial"/>
        </w:rPr>
        <w:t>is</w:t>
      </w:r>
      <w:r w:rsidR="00C01581" w:rsidRPr="00D768E2">
        <w:rPr>
          <w:rFonts w:ascii="Arial" w:hAnsi="Arial" w:cs="Arial"/>
        </w:rPr>
        <w:t xml:space="preserve">t die </w:t>
      </w:r>
      <w:r w:rsidR="00C01581" w:rsidRPr="00D768E2">
        <w:rPr>
          <w:rFonts w:ascii="Arial" w:hAnsi="Arial" w:cs="Arial"/>
          <w:b/>
          <w:bCs/>
        </w:rPr>
        <w:t>Ellis Mano Band</w:t>
      </w:r>
      <w:r w:rsidR="00C01581" w:rsidRPr="00D768E2">
        <w:rPr>
          <w:rFonts w:ascii="Arial" w:hAnsi="Arial" w:cs="Arial"/>
        </w:rPr>
        <w:t xml:space="preserve"> </w:t>
      </w:r>
      <w:r w:rsidR="00227B46" w:rsidRPr="00D768E2">
        <w:rPr>
          <w:rFonts w:ascii="Arial" w:hAnsi="Arial" w:cs="Arial"/>
        </w:rPr>
        <w:t>als „Special Guest“ geladen</w:t>
      </w:r>
      <w:r w:rsidR="00C01581" w:rsidRPr="00D768E2">
        <w:rPr>
          <w:rFonts w:ascii="Arial" w:hAnsi="Arial" w:cs="Arial"/>
        </w:rPr>
        <w:t xml:space="preserve">. </w:t>
      </w:r>
      <w:r w:rsidR="00C30E0E" w:rsidRPr="00D768E2">
        <w:rPr>
          <w:rFonts w:ascii="Arial" w:hAnsi="Arial" w:cs="Arial"/>
        </w:rPr>
        <w:t xml:space="preserve">Für das Quintett Chance und Herausforderung zugleich. Deep Purple fahren als Hauptattraktion schwere Song-Geschütze auf, können aus einem umfangreichen Repertoire an Studio-Alben schöpfen. Diese beinhalten Rock-Klassiker wie „Highway Star“, „Strange Kind </w:t>
      </w:r>
      <w:proofErr w:type="spellStart"/>
      <w:r w:rsidR="00C30E0E" w:rsidRPr="00D768E2">
        <w:rPr>
          <w:rFonts w:ascii="Arial" w:hAnsi="Arial" w:cs="Arial"/>
        </w:rPr>
        <w:t>Of</w:t>
      </w:r>
      <w:proofErr w:type="spellEnd"/>
      <w:r w:rsidR="00C30E0E" w:rsidRPr="00D768E2">
        <w:rPr>
          <w:rFonts w:ascii="Arial" w:hAnsi="Arial" w:cs="Arial"/>
        </w:rPr>
        <w:t xml:space="preserve"> Woman“, „Black Night“, „</w:t>
      </w:r>
      <w:proofErr w:type="spellStart"/>
      <w:r w:rsidR="00C30E0E" w:rsidRPr="00D768E2">
        <w:rPr>
          <w:rFonts w:ascii="Arial" w:hAnsi="Arial" w:cs="Arial"/>
        </w:rPr>
        <w:t>Hush</w:t>
      </w:r>
      <w:proofErr w:type="spellEnd"/>
      <w:r w:rsidR="00C30E0E" w:rsidRPr="00D768E2">
        <w:rPr>
          <w:rFonts w:ascii="Arial" w:hAnsi="Arial" w:cs="Arial"/>
        </w:rPr>
        <w:t>“</w:t>
      </w:r>
      <w:r w:rsidR="000228A8" w:rsidRPr="00D768E2">
        <w:rPr>
          <w:rFonts w:ascii="Arial" w:hAnsi="Arial" w:cs="Arial"/>
        </w:rPr>
        <w:t xml:space="preserve"> und</w:t>
      </w:r>
      <w:r w:rsidR="00C30E0E" w:rsidRPr="00D768E2">
        <w:rPr>
          <w:rFonts w:ascii="Arial" w:hAnsi="Arial" w:cs="Arial"/>
        </w:rPr>
        <w:t xml:space="preserve"> d</w:t>
      </w:r>
      <w:r w:rsidR="003708DA" w:rsidRPr="00D768E2">
        <w:rPr>
          <w:rFonts w:ascii="Arial" w:hAnsi="Arial" w:cs="Arial"/>
        </w:rPr>
        <w:t>ie</w:t>
      </w:r>
      <w:r w:rsidR="00C30E0E" w:rsidRPr="00D768E2">
        <w:rPr>
          <w:rFonts w:ascii="Arial" w:hAnsi="Arial" w:cs="Arial"/>
        </w:rPr>
        <w:t xml:space="preserve"> zeitlose Hymne „Smoke On The </w:t>
      </w:r>
      <w:proofErr w:type="spellStart"/>
      <w:r w:rsidR="00C30E0E" w:rsidRPr="00D768E2">
        <w:rPr>
          <w:rFonts w:ascii="Arial" w:hAnsi="Arial" w:cs="Arial"/>
        </w:rPr>
        <w:t>Water</w:t>
      </w:r>
      <w:proofErr w:type="spellEnd"/>
      <w:r w:rsidR="00C30E0E" w:rsidRPr="00D768E2">
        <w:rPr>
          <w:rFonts w:ascii="Arial" w:hAnsi="Arial" w:cs="Arial"/>
        </w:rPr>
        <w:t>“</w:t>
      </w:r>
      <w:r w:rsidR="000228A8" w:rsidRPr="00D768E2">
        <w:rPr>
          <w:rFonts w:ascii="Arial" w:hAnsi="Arial" w:cs="Arial"/>
        </w:rPr>
        <w:t>. Zu hören geben wird es</w:t>
      </w:r>
      <w:r w:rsidR="00C30E0E" w:rsidRPr="00D768E2">
        <w:rPr>
          <w:rFonts w:ascii="Arial" w:hAnsi="Arial" w:cs="Arial"/>
        </w:rPr>
        <w:t xml:space="preserve"> </w:t>
      </w:r>
      <w:r w:rsidR="00AF16CF" w:rsidRPr="00D768E2">
        <w:rPr>
          <w:rFonts w:ascii="Arial" w:hAnsi="Arial" w:cs="Arial"/>
        </w:rPr>
        <w:t xml:space="preserve">auch „Portable Door“, erste Single aus ihrem </w:t>
      </w:r>
      <w:r w:rsidR="00283575" w:rsidRPr="00D768E2">
        <w:rPr>
          <w:rFonts w:ascii="Arial" w:hAnsi="Arial" w:cs="Arial"/>
        </w:rPr>
        <w:t>23.</w:t>
      </w:r>
      <w:r w:rsidR="00AF16CF" w:rsidRPr="00D768E2">
        <w:rPr>
          <w:rFonts w:ascii="Arial" w:hAnsi="Arial" w:cs="Arial"/>
        </w:rPr>
        <w:t xml:space="preserve"> </w:t>
      </w:r>
      <w:r w:rsidR="00BD0B9A" w:rsidRPr="00D768E2">
        <w:rPr>
          <w:rFonts w:ascii="Arial" w:hAnsi="Arial" w:cs="Arial"/>
        </w:rPr>
        <w:t>Opus</w:t>
      </w:r>
      <w:r w:rsidR="00AF16CF" w:rsidRPr="00D768E2">
        <w:rPr>
          <w:rFonts w:ascii="Arial" w:hAnsi="Arial" w:cs="Arial"/>
        </w:rPr>
        <w:t xml:space="preserve"> „= 1“ (VÖ: 19.07., </w:t>
      </w:r>
      <w:proofErr w:type="spellStart"/>
      <w:r w:rsidR="00AF16CF" w:rsidRPr="00D768E2">
        <w:rPr>
          <w:rFonts w:ascii="Arial" w:hAnsi="Arial" w:cs="Arial"/>
        </w:rPr>
        <w:t>earMUSIC</w:t>
      </w:r>
      <w:proofErr w:type="spellEnd"/>
      <w:r w:rsidR="00AF16CF" w:rsidRPr="00D768E2">
        <w:rPr>
          <w:rFonts w:ascii="Arial" w:hAnsi="Arial" w:cs="Arial"/>
        </w:rPr>
        <w:t>)</w:t>
      </w:r>
      <w:r w:rsidR="00283575" w:rsidRPr="00D768E2">
        <w:rPr>
          <w:rFonts w:ascii="Arial" w:hAnsi="Arial" w:cs="Arial"/>
        </w:rPr>
        <w:t xml:space="preserve"> und Premiere für frisches Songmaterial </w:t>
      </w:r>
      <w:proofErr w:type="gramStart"/>
      <w:r w:rsidR="00283575" w:rsidRPr="00D768E2">
        <w:rPr>
          <w:rFonts w:ascii="Arial" w:hAnsi="Arial" w:cs="Arial"/>
        </w:rPr>
        <w:t>seit dem</w:t>
      </w:r>
      <w:proofErr w:type="gramEnd"/>
      <w:r w:rsidR="00283575" w:rsidRPr="00D768E2">
        <w:rPr>
          <w:rFonts w:ascii="Arial" w:hAnsi="Arial" w:cs="Arial"/>
        </w:rPr>
        <w:t xml:space="preserve"> Nummer 1-Album „</w:t>
      </w:r>
      <w:proofErr w:type="spellStart"/>
      <w:r w:rsidR="00283575" w:rsidRPr="00D768E2">
        <w:rPr>
          <w:rFonts w:ascii="Arial" w:hAnsi="Arial" w:cs="Arial"/>
        </w:rPr>
        <w:t>Whoosh</w:t>
      </w:r>
      <w:proofErr w:type="spellEnd"/>
      <w:r w:rsidR="00D768E2" w:rsidRPr="00D768E2">
        <w:rPr>
          <w:rFonts w:ascii="Arial" w:hAnsi="Arial" w:cs="Arial"/>
        </w:rPr>
        <w:t>!</w:t>
      </w:r>
      <w:r w:rsidR="00283575" w:rsidRPr="00D768E2">
        <w:rPr>
          <w:rFonts w:ascii="Arial" w:hAnsi="Arial" w:cs="Arial"/>
        </w:rPr>
        <w:t>“ (2020).</w:t>
      </w:r>
      <w:r w:rsidR="00C30E0E" w:rsidRPr="00D768E2">
        <w:rPr>
          <w:rFonts w:ascii="Arial" w:hAnsi="Arial" w:cs="Arial"/>
        </w:rPr>
        <w:t xml:space="preserve"> </w:t>
      </w:r>
      <w:r w:rsidR="00283575" w:rsidRPr="00D768E2">
        <w:rPr>
          <w:rFonts w:ascii="Arial" w:hAnsi="Arial" w:cs="Arial"/>
        </w:rPr>
        <w:t>„V</w:t>
      </w:r>
      <w:r w:rsidR="000228A8" w:rsidRPr="00D768E2">
        <w:rPr>
          <w:rFonts w:ascii="Arial" w:hAnsi="Arial" w:cs="Arial"/>
        </w:rPr>
        <w:t xml:space="preserve">iele der Lieder </w:t>
      </w:r>
      <w:r w:rsidR="006B224A">
        <w:rPr>
          <w:rFonts w:ascii="Arial" w:hAnsi="Arial" w:cs="Arial"/>
        </w:rPr>
        <w:t xml:space="preserve">darunter auch </w:t>
      </w:r>
      <w:r w:rsidR="000228A8" w:rsidRPr="00D768E2">
        <w:rPr>
          <w:rFonts w:ascii="Arial" w:hAnsi="Arial" w:cs="Arial"/>
        </w:rPr>
        <w:t>„</w:t>
      </w:r>
      <w:r w:rsidR="00283575" w:rsidRPr="00D768E2">
        <w:rPr>
          <w:rFonts w:ascii="Arial" w:hAnsi="Arial" w:cs="Arial"/>
        </w:rPr>
        <w:t>P</w:t>
      </w:r>
      <w:r w:rsidR="000228A8" w:rsidRPr="00D768E2">
        <w:rPr>
          <w:rFonts w:ascii="Arial" w:hAnsi="Arial" w:cs="Arial"/>
        </w:rPr>
        <w:t xml:space="preserve">ortable </w:t>
      </w:r>
      <w:r w:rsidR="006B224A">
        <w:rPr>
          <w:rFonts w:ascii="Arial" w:hAnsi="Arial" w:cs="Arial"/>
        </w:rPr>
        <w:t>D</w:t>
      </w:r>
      <w:r w:rsidR="000228A8" w:rsidRPr="00D768E2">
        <w:rPr>
          <w:rFonts w:ascii="Arial" w:hAnsi="Arial" w:cs="Arial"/>
        </w:rPr>
        <w:t xml:space="preserve">oor“ wurden in den ersten </w:t>
      </w:r>
      <w:r w:rsidR="00283575" w:rsidRPr="00D768E2">
        <w:rPr>
          <w:rFonts w:ascii="Arial" w:hAnsi="Arial" w:cs="Arial"/>
        </w:rPr>
        <w:t>S</w:t>
      </w:r>
      <w:r w:rsidR="000228A8" w:rsidRPr="00D768E2">
        <w:rPr>
          <w:rFonts w:ascii="Arial" w:hAnsi="Arial" w:cs="Arial"/>
        </w:rPr>
        <w:t>essions geschrieben</w:t>
      </w:r>
      <w:r w:rsidR="00283575" w:rsidRPr="00D768E2">
        <w:rPr>
          <w:rFonts w:ascii="Arial" w:hAnsi="Arial" w:cs="Arial"/>
        </w:rPr>
        <w:t>“,</w:t>
      </w:r>
      <w:r w:rsidR="008E51DF" w:rsidRPr="00D768E2">
        <w:rPr>
          <w:rFonts w:ascii="Arial" w:hAnsi="Arial" w:cs="Arial"/>
        </w:rPr>
        <w:t xml:space="preserve"> </w:t>
      </w:r>
      <w:r w:rsidR="00283575" w:rsidRPr="00D768E2">
        <w:rPr>
          <w:rFonts w:ascii="Arial" w:hAnsi="Arial" w:cs="Arial"/>
        </w:rPr>
        <w:t>wird Gitarrist Simon McBride auf der Band-Webseite zitiert, „</w:t>
      </w:r>
      <w:r w:rsidR="000228A8" w:rsidRPr="00D768E2">
        <w:rPr>
          <w:rFonts w:ascii="Arial" w:hAnsi="Arial" w:cs="Arial"/>
        </w:rPr>
        <w:t xml:space="preserve">und kamen buchstäblich in </w:t>
      </w:r>
      <w:r w:rsidR="00283575" w:rsidRPr="00D768E2">
        <w:rPr>
          <w:rFonts w:ascii="Arial" w:hAnsi="Arial" w:cs="Arial"/>
        </w:rPr>
        <w:t>fünf</w:t>
      </w:r>
      <w:r w:rsidR="000228A8" w:rsidRPr="00D768E2">
        <w:rPr>
          <w:rFonts w:ascii="Arial" w:hAnsi="Arial" w:cs="Arial"/>
        </w:rPr>
        <w:t xml:space="preserve"> oder </w:t>
      </w:r>
      <w:r w:rsidR="00283575" w:rsidRPr="00D768E2">
        <w:rPr>
          <w:rFonts w:ascii="Arial" w:hAnsi="Arial" w:cs="Arial"/>
        </w:rPr>
        <w:t>zehn M</w:t>
      </w:r>
      <w:r w:rsidR="000228A8" w:rsidRPr="00D768E2">
        <w:rPr>
          <w:rFonts w:ascii="Arial" w:hAnsi="Arial" w:cs="Arial"/>
        </w:rPr>
        <w:t xml:space="preserve">inuten zusammen. </w:t>
      </w:r>
      <w:r w:rsidR="00283575" w:rsidRPr="00D768E2">
        <w:rPr>
          <w:rFonts w:ascii="Arial" w:hAnsi="Arial" w:cs="Arial"/>
        </w:rPr>
        <w:t>E</w:t>
      </w:r>
      <w:r w:rsidR="000228A8" w:rsidRPr="00D768E2">
        <w:rPr>
          <w:rFonts w:ascii="Arial" w:hAnsi="Arial" w:cs="Arial"/>
        </w:rPr>
        <w:t>s war alles so einfach und natürlich.“</w:t>
      </w:r>
      <w:r w:rsidR="00283575" w:rsidRPr="00D768E2">
        <w:rPr>
          <w:rFonts w:ascii="Arial" w:hAnsi="Arial" w:cs="Arial"/>
        </w:rPr>
        <w:t xml:space="preserve"> Sänger</w:t>
      </w:r>
      <w:r w:rsidR="000228A8" w:rsidRPr="00D768E2">
        <w:rPr>
          <w:rFonts w:ascii="Arial" w:hAnsi="Arial" w:cs="Arial"/>
        </w:rPr>
        <w:t xml:space="preserve"> Ian Gillan</w:t>
      </w:r>
      <w:r w:rsidR="00283575" w:rsidRPr="00D768E2">
        <w:rPr>
          <w:rFonts w:ascii="Arial" w:hAnsi="Arial" w:cs="Arial"/>
        </w:rPr>
        <w:t xml:space="preserve"> </w:t>
      </w:r>
      <w:r w:rsidR="000228A8" w:rsidRPr="00D768E2">
        <w:rPr>
          <w:rFonts w:ascii="Arial" w:hAnsi="Arial" w:cs="Arial"/>
        </w:rPr>
        <w:t xml:space="preserve">fügte hinzu: „In der gesamten Geschichte von Deep Purple waren unsere besten Songs immer diejenigen, die in kürzester Zeit geschrieben wurden. Wir haben gespielt, was sich gut anfühlte, und die </w:t>
      </w:r>
      <w:r w:rsidR="008E51DF" w:rsidRPr="00D768E2">
        <w:rPr>
          <w:rFonts w:ascii="Arial" w:hAnsi="Arial" w:cs="Arial"/>
        </w:rPr>
        <w:t>Lieder</w:t>
      </w:r>
      <w:r w:rsidR="000228A8" w:rsidRPr="00D768E2">
        <w:rPr>
          <w:rFonts w:ascii="Arial" w:hAnsi="Arial" w:cs="Arial"/>
        </w:rPr>
        <w:t xml:space="preserve"> entwickelt, wie wir es schon immer getan haben.“</w:t>
      </w:r>
    </w:p>
    <w:p w14:paraId="44753007" w14:textId="66A9AFEE" w:rsidR="00C30E0E" w:rsidRPr="00D768E2" w:rsidRDefault="00C30E0E" w:rsidP="00AF16CF">
      <w:pPr>
        <w:spacing w:after="0"/>
        <w:jc w:val="both"/>
        <w:rPr>
          <w:rStyle w:val="Hervorhebung"/>
          <w:rFonts w:ascii="Arial" w:hAnsi="Arial" w:cs="Arial"/>
          <w:i w:val="0"/>
          <w:iCs w:val="0"/>
        </w:rPr>
      </w:pPr>
      <w:r w:rsidRPr="00D768E2">
        <w:rPr>
          <w:rFonts w:ascii="Arial" w:hAnsi="Arial" w:cs="Arial"/>
        </w:rPr>
        <w:t xml:space="preserve">Wer dachte, </w:t>
      </w:r>
      <w:proofErr w:type="spellStart"/>
      <w:r w:rsidRPr="00D768E2">
        <w:rPr>
          <w:rFonts w:ascii="Arial" w:hAnsi="Arial" w:cs="Arial"/>
        </w:rPr>
        <w:t>daß</w:t>
      </w:r>
      <w:proofErr w:type="spellEnd"/>
      <w:r w:rsidRPr="00D768E2">
        <w:rPr>
          <w:rFonts w:ascii="Arial" w:hAnsi="Arial" w:cs="Arial"/>
        </w:rPr>
        <w:t xml:space="preserve"> die 1968 gegründeten Deep Purple zum alten Eisen zählen, wird </w:t>
      </w:r>
      <w:r w:rsidRPr="00D768E2">
        <w:rPr>
          <w:rFonts w:ascii="Arial" w:hAnsi="Arial" w:cs="Arial"/>
        </w:rPr>
        <w:t xml:space="preserve">bei ihren Konzerten eines Besseren belehrt. Ian Gillan (Gesang), Ian </w:t>
      </w:r>
      <w:proofErr w:type="spellStart"/>
      <w:r w:rsidRPr="00D768E2">
        <w:rPr>
          <w:rFonts w:ascii="Arial" w:hAnsi="Arial" w:cs="Arial"/>
        </w:rPr>
        <w:t>Paice</w:t>
      </w:r>
      <w:proofErr w:type="spellEnd"/>
      <w:r w:rsidRPr="00D768E2">
        <w:rPr>
          <w:rFonts w:ascii="Arial" w:hAnsi="Arial" w:cs="Arial"/>
        </w:rPr>
        <w:t xml:space="preserve"> (Schlagzeug), Roger Glover (Bass) und Don </w:t>
      </w:r>
      <w:proofErr w:type="spellStart"/>
      <w:r w:rsidRPr="00D768E2">
        <w:rPr>
          <w:rFonts w:ascii="Arial" w:hAnsi="Arial" w:cs="Arial"/>
        </w:rPr>
        <w:t>Airey</w:t>
      </w:r>
      <w:proofErr w:type="spellEnd"/>
      <w:r w:rsidRPr="00D768E2">
        <w:rPr>
          <w:rFonts w:ascii="Arial" w:hAnsi="Arial" w:cs="Arial"/>
        </w:rPr>
        <w:t xml:space="preserve"> (Keyboards) haben sich mit Gitarrist Simon McBride </w:t>
      </w:r>
      <w:r w:rsidRPr="00D768E2">
        <w:rPr>
          <w:rStyle w:val="Hervorhebung"/>
          <w:rFonts w:ascii="Arial" w:hAnsi="Arial" w:cs="Arial"/>
          <w:i w:val="0"/>
          <w:iCs w:val="0"/>
        </w:rPr>
        <w:t xml:space="preserve">verjüngt. „Der gebürtige Ire fügte der Band jede Menge Kraft hinzu und war in der Lage, vielen der bekannten Klassiker seine eigene Note zu verleihen“, stand auf der Onlineseite Creative </w:t>
      </w:r>
      <w:proofErr w:type="spellStart"/>
      <w:r w:rsidRPr="00D768E2">
        <w:rPr>
          <w:rStyle w:val="Hervorhebung"/>
          <w:rFonts w:ascii="Arial" w:hAnsi="Arial" w:cs="Arial"/>
          <w:i w:val="0"/>
          <w:iCs w:val="0"/>
        </w:rPr>
        <w:t>Loafing</w:t>
      </w:r>
      <w:proofErr w:type="spellEnd"/>
      <w:r w:rsidRPr="00D768E2">
        <w:rPr>
          <w:rStyle w:val="Hervorhebung"/>
          <w:rFonts w:ascii="Arial" w:hAnsi="Arial" w:cs="Arial"/>
          <w:i w:val="0"/>
          <w:iCs w:val="0"/>
        </w:rPr>
        <w:t xml:space="preserve"> Tampa Bay. Augenscheinliche Tatsache ist: Der Mit-Vierziger wirkt auf die einflussreichsten Vertreter des Hardrock (Altersdurchschnitt: 77 Jahre) wie eine Frischzellenkur. Mit ihm begehen Deep Purple voll frischer Energie ihr </w:t>
      </w:r>
      <w:r w:rsidR="000675EC" w:rsidRPr="00D768E2">
        <w:rPr>
          <w:rStyle w:val="Hervorhebung"/>
          <w:rFonts w:ascii="Arial" w:hAnsi="Arial" w:cs="Arial"/>
          <w:i w:val="0"/>
          <w:iCs w:val="0"/>
        </w:rPr>
        <w:t>5</w:t>
      </w:r>
      <w:r w:rsidRPr="00D768E2">
        <w:rPr>
          <w:rStyle w:val="Hervorhebung"/>
          <w:rFonts w:ascii="Arial" w:hAnsi="Arial" w:cs="Arial"/>
          <w:i w:val="0"/>
          <w:iCs w:val="0"/>
        </w:rPr>
        <w:t xml:space="preserve">6.Karrierejahr. </w:t>
      </w:r>
    </w:p>
    <w:p w14:paraId="2EC2B395" w14:textId="5642788B" w:rsidR="00955422" w:rsidRPr="00D768E2" w:rsidRDefault="00C30E0E" w:rsidP="00227B46">
      <w:pPr>
        <w:spacing w:after="0"/>
        <w:jc w:val="both"/>
        <w:rPr>
          <w:rStyle w:val="Hervorhebung"/>
          <w:rFonts w:ascii="Arial" w:hAnsi="Arial" w:cs="Arial"/>
          <w:i w:val="0"/>
          <w:iCs w:val="0"/>
        </w:rPr>
      </w:pPr>
      <w:r w:rsidRPr="00D768E2">
        <w:rPr>
          <w:rFonts w:ascii="Arial" w:hAnsi="Arial" w:cs="Arial"/>
        </w:rPr>
        <w:t>Und wie sieht es bei ihren Gästen aus?</w:t>
      </w:r>
      <w:r w:rsidR="006B224A">
        <w:rPr>
          <w:rFonts w:ascii="Arial" w:hAnsi="Arial" w:cs="Arial"/>
        </w:rPr>
        <w:t xml:space="preserve"> </w:t>
      </w:r>
      <w:r w:rsidRPr="00D768E2">
        <w:rPr>
          <w:rFonts w:ascii="Arial" w:hAnsi="Arial" w:cs="Arial"/>
        </w:rPr>
        <w:t>Die Ellis Mano Band</w:t>
      </w:r>
      <w:r w:rsidR="00F618D8" w:rsidRPr="00D768E2">
        <w:rPr>
          <w:rFonts w:ascii="Arial" w:hAnsi="Arial" w:cs="Arial"/>
        </w:rPr>
        <w:t>, d</w:t>
      </w:r>
      <w:r w:rsidRPr="00D768E2">
        <w:rPr>
          <w:rFonts w:ascii="Arial" w:hAnsi="Arial" w:cs="Arial"/>
        </w:rPr>
        <w:t>ie</w:t>
      </w:r>
      <w:r w:rsidR="00F618D8" w:rsidRPr="00D768E2">
        <w:rPr>
          <w:rFonts w:ascii="Arial" w:hAnsi="Arial" w:cs="Arial"/>
        </w:rPr>
        <w:t xml:space="preserve"> </w:t>
      </w:r>
      <w:r w:rsidRPr="00D768E2">
        <w:rPr>
          <w:rFonts w:ascii="Arial" w:hAnsi="Arial" w:cs="Arial"/>
        </w:rPr>
        <w:t xml:space="preserve">nach drei Studio-Werken </w:t>
      </w:r>
      <w:r w:rsidR="00F618D8" w:rsidRPr="00D768E2">
        <w:rPr>
          <w:rFonts w:ascii="Arial" w:hAnsi="Arial" w:cs="Arial"/>
        </w:rPr>
        <w:t>aktuell das Doppel-Album „Live: Access All Areas“ (SPV) vorgelegt hat,</w:t>
      </w:r>
      <w:r w:rsidR="00C01581" w:rsidRPr="00D768E2">
        <w:rPr>
          <w:rFonts w:ascii="Arial" w:hAnsi="Arial" w:cs="Arial"/>
        </w:rPr>
        <w:t xml:space="preserve"> wird von Musik-Journalisten hoch gelobt. </w:t>
      </w:r>
      <w:r w:rsidR="00C01581" w:rsidRPr="00D768E2">
        <w:rPr>
          <w:rFonts w:ascii="Arial" w:hAnsi="Arial" w:cs="Arial"/>
          <w:b/>
          <w:bCs/>
        </w:rPr>
        <w:t>„</w:t>
      </w:r>
      <w:r w:rsidR="00C01581" w:rsidRPr="00D768E2">
        <w:rPr>
          <w:rFonts w:ascii="Arial" w:hAnsi="Arial" w:cs="Arial"/>
        </w:rPr>
        <w:t>Der bodenständige Rock, der stets mit einer gehörigen Portion Blues versetzt ist, verzichtet zum Glück auf modische Oberflächlichkeiten“</w:t>
      </w:r>
      <w:r w:rsidR="00F618D8" w:rsidRPr="00D768E2">
        <w:rPr>
          <w:rFonts w:ascii="Arial" w:hAnsi="Arial" w:cs="Arial"/>
        </w:rPr>
        <w:t xml:space="preserve"> (</w:t>
      </w:r>
      <w:r w:rsidR="00C01581" w:rsidRPr="00D768E2">
        <w:rPr>
          <w:rFonts w:ascii="Arial" w:hAnsi="Arial" w:cs="Arial"/>
        </w:rPr>
        <w:t>Schall Magazin</w:t>
      </w:r>
      <w:r w:rsidR="00F618D8" w:rsidRPr="00D768E2">
        <w:rPr>
          <w:rFonts w:ascii="Arial" w:hAnsi="Arial" w:cs="Arial"/>
        </w:rPr>
        <w:t xml:space="preserve">). </w:t>
      </w:r>
      <w:r w:rsidR="00C01581" w:rsidRPr="00D768E2">
        <w:rPr>
          <w:rFonts w:ascii="Arial" w:hAnsi="Arial" w:cs="Arial"/>
        </w:rPr>
        <w:t>„Von dieser Band wird man zukünftig garantiert noch viel Großartiges zu hören bekommen“, prophezeite Gitarre &amp; Bass</w:t>
      </w:r>
      <w:r w:rsidR="00C541CE" w:rsidRPr="00D768E2">
        <w:rPr>
          <w:rFonts w:ascii="Arial" w:hAnsi="Arial" w:cs="Arial"/>
        </w:rPr>
        <w:t xml:space="preserve"> und hob ihr „fabelhaftes Konzert“ hervor</w:t>
      </w:r>
      <w:r w:rsidR="00C01581" w:rsidRPr="00D768E2">
        <w:rPr>
          <w:rFonts w:ascii="Arial" w:hAnsi="Arial" w:cs="Arial"/>
        </w:rPr>
        <w:t>.</w:t>
      </w:r>
      <w:r w:rsidR="00F618D8" w:rsidRPr="00D768E2">
        <w:rPr>
          <w:rFonts w:ascii="Arial" w:hAnsi="Arial" w:cs="Arial"/>
        </w:rPr>
        <w:t xml:space="preserve"> Rocks </w:t>
      </w:r>
      <w:r w:rsidR="00D768E2" w:rsidRPr="00D768E2">
        <w:rPr>
          <w:rFonts w:ascii="Arial" w:hAnsi="Arial" w:cs="Arial"/>
        </w:rPr>
        <w:t>meinte gar</w:t>
      </w:r>
      <w:r w:rsidR="00F618D8" w:rsidRPr="00D768E2">
        <w:rPr>
          <w:rFonts w:ascii="Arial" w:hAnsi="Arial" w:cs="Arial"/>
        </w:rPr>
        <w:t>:</w:t>
      </w:r>
      <w:r w:rsidR="00C01581" w:rsidRPr="00D768E2">
        <w:rPr>
          <w:rFonts w:ascii="Arial" w:hAnsi="Arial" w:cs="Arial"/>
        </w:rPr>
        <w:t xml:space="preserve"> </w:t>
      </w:r>
      <w:r w:rsidR="00F618D8" w:rsidRPr="00D768E2">
        <w:rPr>
          <w:rFonts w:ascii="Arial" w:hAnsi="Arial" w:cs="Arial"/>
        </w:rPr>
        <w:t>„Sie haben das Zeug dazu, die Bühnen der Welt zu erobern</w:t>
      </w:r>
      <w:r w:rsidRPr="00D768E2">
        <w:rPr>
          <w:rFonts w:ascii="Arial" w:hAnsi="Arial" w:cs="Arial"/>
        </w:rPr>
        <w:t>.</w:t>
      </w:r>
      <w:r w:rsidR="00F618D8" w:rsidRPr="00D768E2">
        <w:rPr>
          <w:rFonts w:ascii="Arial" w:hAnsi="Arial" w:cs="Arial"/>
        </w:rPr>
        <w:t xml:space="preserve">“  </w:t>
      </w:r>
    </w:p>
    <w:p w14:paraId="712D16EC" w14:textId="2F05CFB1" w:rsidR="00C15257" w:rsidRPr="00D768E2" w:rsidRDefault="00C15257" w:rsidP="00C15257">
      <w:pPr>
        <w:spacing w:after="0"/>
        <w:jc w:val="both"/>
        <w:rPr>
          <w:rStyle w:val="Hervorhebung"/>
          <w:rFonts w:ascii="Arial" w:hAnsi="Arial" w:cs="Arial"/>
          <w:b/>
          <w:bCs/>
          <w:i w:val="0"/>
          <w:iCs w:val="0"/>
        </w:rPr>
      </w:pPr>
      <w:r w:rsidRPr="00D768E2">
        <w:rPr>
          <w:rStyle w:val="Hervorhebung"/>
          <w:rFonts w:ascii="Arial" w:hAnsi="Arial" w:cs="Arial"/>
          <w:i w:val="0"/>
          <w:iCs w:val="0"/>
        </w:rPr>
        <w:t xml:space="preserve">Karten für Deep Purple </w:t>
      </w:r>
      <w:r w:rsidR="00227B46" w:rsidRPr="00D768E2">
        <w:rPr>
          <w:rStyle w:val="Hervorhebung"/>
          <w:rFonts w:ascii="Arial" w:hAnsi="Arial" w:cs="Arial"/>
          <w:i w:val="0"/>
          <w:iCs w:val="0"/>
        </w:rPr>
        <w:t>und ihre</w:t>
      </w:r>
      <w:r w:rsidR="004F16D1" w:rsidRPr="00D768E2">
        <w:rPr>
          <w:rStyle w:val="Hervorhebung"/>
          <w:rFonts w:ascii="Arial" w:hAnsi="Arial" w:cs="Arial"/>
          <w:i w:val="0"/>
          <w:iCs w:val="0"/>
        </w:rPr>
        <w:t>n</w:t>
      </w:r>
      <w:r w:rsidR="00227B46" w:rsidRPr="00D768E2">
        <w:rPr>
          <w:rStyle w:val="Hervorhebung"/>
          <w:rFonts w:ascii="Arial" w:hAnsi="Arial" w:cs="Arial"/>
          <w:i w:val="0"/>
          <w:iCs w:val="0"/>
        </w:rPr>
        <w:t xml:space="preserve"> Special Guest</w:t>
      </w:r>
      <w:r w:rsidR="004F16D1" w:rsidRPr="00D768E2">
        <w:rPr>
          <w:rStyle w:val="Hervorhebung"/>
          <w:rFonts w:ascii="Arial" w:hAnsi="Arial" w:cs="Arial"/>
          <w:i w:val="0"/>
          <w:iCs w:val="0"/>
        </w:rPr>
        <w:t>, die</w:t>
      </w:r>
      <w:r w:rsidR="002F123E" w:rsidRPr="00D768E2">
        <w:rPr>
          <w:rStyle w:val="Hervorhebung"/>
          <w:rFonts w:ascii="Arial" w:hAnsi="Arial" w:cs="Arial"/>
          <w:i w:val="0"/>
          <w:iCs w:val="0"/>
        </w:rPr>
        <w:t xml:space="preserve"> Ellis Mano Band</w:t>
      </w:r>
      <w:r w:rsidR="004F16D1" w:rsidRPr="00D768E2">
        <w:rPr>
          <w:rStyle w:val="Hervorhebung"/>
          <w:rFonts w:ascii="Arial" w:hAnsi="Arial" w:cs="Arial"/>
          <w:i w:val="0"/>
          <w:iCs w:val="0"/>
        </w:rPr>
        <w:t>,</w:t>
      </w:r>
      <w:r w:rsidR="002F123E" w:rsidRPr="00D768E2">
        <w:rPr>
          <w:rStyle w:val="Hervorhebung"/>
          <w:rFonts w:ascii="Arial" w:hAnsi="Arial" w:cs="Arial"/>
          <w:i w:val="0"/>
          <w:iCs w:val="0"/>
        </w:rPr>
        <w:t xml:space="preserve"> </w:t>
      </w:r>
      <w:r w:rsidRPr="00D768E2">
        <w:rPr>
          <w:rStyle w:val="Hervorhebung"/>
          <w:rFonts w:ascii="Arial" w:hAnsi="Arial" w:cs="Arial"/>
          <w:i w:val="0"/>
          <w:iCs w:val="0"/>
        </w:rPr>
        <w:t>gibt es im Vorverkauf.</w:t>
      </w:r>
      <w:r w:rsidR="002F123E" w:rsidRPr="00D768E2">
        <w:rPr>
          <w:rStyle w:val="Hervorhebung"/>
          <w:rFonts w:ascii="Arial" w:hAnsi="Arial" w:cs="Arial"/>
          <w:i w:val="0"/>
          <w:iCs w:val="0"/>
        </w:rPr>
        <w:t xml:space="preserve">    </w:t>
      </w:r>
      <w:r w:rsidRPr="00D768E2">
        <w:rPr>
          <w:rStyle w:val="Hervorhebung"/>
          <w:rFonts w:ascii="Arial" w:hAnsi="Arial" w:cs="Arial"/>
          <w:b/>
          <w:bCs/>
          <w:i w:val="0"/>
          <w:iCs w:val="0"/>
        </w:rPr>
        <w:t>Abdruck honorarfrei!</w:t>
      </w:r>
    </w:p>
    <w:p w14:paraId="4AD4B081" w14:textId="77777777" w:rsidR="00C15257" w:rsidRDefault="00C15257" w:rsidP="00955422">
      <w:pPr>
        <w:jc w:val="both"/>
        <w:rPr>
          <w:rStyle w:val="Hervorhebung"/>
          <w:rFonts w:ascii="Arial" w:hAnsi="Arial" w:cs="Arial"/>
          <w:i w:val="0"/>
          <w:iCs w:val="0"/>
        </w:rPr>
        <w:sectPr w:rsidR="00C15257" w:rsidSect="000A4799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57606513" w14:textId="77777777" w:rsidR="005D492A" w:rsidRDefault="005D492A" w:rsidP="00A1487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4D1FED74" w14:textId="0FCA1A52" w:rsidR="00A14875" w:rsidRPr="000E27C3" w:rsidRDefault="00A14875" w:rsidP="00A14875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  <w:r w:rsidRPr="000E27C3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Klaus Bönisch für KBK GmbH präsentiert</w:t>
      </w:r>
    </w:p>
    <w:p w14:paraId="2D1DD446" w14:textId="0E027CF6" w:rsidR="00955422" w:rsidRPr="00A14875" w:rsidRDefault="00955422" w:rsidP="00DA3CA2">
      <w:pPr>
        <w:spacing w:after="0"/>
        <w:jc w:val="center"/>
        <w:rPr>
          <w:rStyle w:val="Hervorhebung"/>
          <w:rFonts w:ascii="Arial" w:hAnsi="Arial" w:cs="Arial"/>
          <w:b/>
          <w:bCs/>
          <w:i w:val="0"/>
          <w:iCs w:val="0"/>
          <w:sz w:val="40"/>
          <w:szCs w:val="40"/>
        </w:rPr>
      </w:pPr>
      <w:r w:rsidRPr="00A14875">
        <w:rPr>
          <w:rStyle w:val="Hervorhebung"/>
          <w:rFonts w:ascii="Arial" w:hAnsi="Arial" w:cs="Arial"/>
          <w:b/>
          <w:bCs/>
          <w:i w:val="0"/>
          <w:iCs w:val="0"/>
          <w:sz w:val="40"/>
          <w:szCs w:val="40"/>
        </w:rPr>
        <w:t>Deep Purple –</w:t>
      </w:r>
      <w:r w:rsidR="00E03639">
        <w:rPr>
          <w:rStyle w:val="Hervorhebung"/>
          <w:rFonts w:ascii="Arial" w:hAnsi="Arial" w:cs="Arial"/>
          <w:b/>
          <w:bCs/>
          <w:i w:val="0"/>
          <w:iCs w:val="0"/>
          <w:sz w:val="40"/>
          <w:szCs w:val="40"/>
        </w:rPr>
        <w:t xml:space="preserve"> </w:t>
      </w:r>
      <w:r w:rsidRPr="00A14875">
        <w:rPr>
          <w:rStyle w:val="Hervorhebung"/>
          <w:rFonts w:ascii="Arial" w:hAnsi="Arial" w:cs="Arial"/>
          <w:b/>
          <w:bCs/>
          <w:i w:val="0"/>
          <w:iCs w:val="0"/>
          <w:sz w:val="40"/>
          <w:szCs w:val="40"/>
        </w:rPr>
        <w:t>Tour 2024</w:t>
      </w:r>
    </w:p>
    <w:p w14:paraId="301E3EA5" w14:textId="008151B5" w:rsidR="00DA3CA2" w:rsidRDefault="00DA3CA2" w:rsidP="00DA3CA2">
      <w:pPr>
        <w:pStyle w:val="NurTex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Special Guest:</w:t>
      </w:r>
      <w:r w:rsidR="00A14875">
        <w:rPr>
          <w:rFonts w:ascii="Arial" w:hAnsi="Arial" w:cs="Arial"/>
          <w:sz w:val="28"/>
          <w:szCs w:val="28"/>
        </w:rPr>
        <w:t xml:space="preserve"> </w:t>
      </w:r>
      <w:r w:rsidR="00C01581">
        <w:rPr>
          <w:rFonts w:ascii="Arial" w:hAnsi="Arial" w:cs="Arial"/>
          <w:sz w:val="28"/>
          <w:szCs w:val="28"/>
        </w:rPr>
        <w:t>Ellis Mano Band</w:t>
      </w:r>
    </w:p>
    <w:p w14:paraId="77AE0589" w14:textId="77777777" w:rsidR="00A14875" w:rsidRDefault="00A14875" w:rsidP="00955422">
      <w:pPr>
        <w:pStyle w:val="NurText"/>
        <w:rPr>
          <w:rFonts w:ascii="Arial" w:hAnsi="Arial" w:cs="Arial"/>
          <w:sz w:val="28"/>
          <w:szCs w:val="28"/>
        </w:rPr>
        <w:sectPr w:rsidR="00A14875" w:rsidSect="000A4799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E0A3669" w14:textId="71849D4F" w:rsidR="001347E9" w:rsidRPr="001347E9" w:rsidRDefault="001347E9" w:rsidP="005D492A">
      <w:pPr>
        <w:spacing w:after="0"/>
        <w:rPr>
          <w:rFonts w:ascii="Arial" w:hAnsi="Arial" w:cs="Arial"/>
          <w:sz w:val="24"/>
          <w:szCs w:val="24"/>
          <w14:ligatures w14:val="none"/>
        </w:rPr>
      </w:pPr>
      <w:r w:rsidRPr="001347E9">
        <w:rPr>
          <w:rFonts w:ascii="Arial" w:hAnsi="Arial" w:cs="Arial"/>
          <w:sz w:val="24"/>
          <w:szCs w:val="24"/>
          <w14:ligatures w14:val="none"/>
        </w:rPr>
        <w:t>18.07.24 Salem, Schloss Salem</w:t>
      </w:r>
    </w:p>
    <w:p w14:paraId="68D64D02" w14:textId="13AC0DA3" w:rsidR="001347E9" w:rsidRPr="001347E9" w:rsidRDefault="001347E9" w:rsidP="005D492A">
      <w:pPr>
        <w:spacing w:after="0"/>
        <w:rPr>
          <w:rFonts w:ascii="Arial" w:hAnsi="Arial" w:cs="Arial"/>
          <w:sz w:val="24"/>
          <w:szCs w:val="24"/>
          <w14:ligatures w14:val="none"/>
        </w:rPr>
      </w:pPr>
      <w:r w:rsidRPr="001347E9">
        <w:rPr>
          <w:rFonts w:ascii="Arial" w:hAnsi="Arial" w:cs="Arial"/>
          <w:sz w:val="24"/>
          <w:szCs w:val="24"/>
          <w14:ligatures w14:val="none"/>
        </w:rPr>
        <w:t>19.07.24 Dresden, Elbufer</w:t>
      </w:r>
    </w:p>
    <w:p w14:paraId="12739C4B" w14:textId="0793C35C" w:rsidR="001347E9" w:rsidRDefault="001347E9" w:rsidP="005D492A">
      <w:pPr>
        <w:spacing w:after="0"/>
        <w:rPr>
          <w:rFonts w:ascii="Arial" w:hAnsi="Arial" w:cs="Arial"/>
          <w:sz w:val="24"/>
          <w:szCs w:val="24"/>
          <w14:ligatures w14:val="none"/>
        </w:rPr>
      </w:pPr>
      <w:r w:rsidRPr="001347E9">
        <w:rPr>
          <w:rFonts w:ascii="Arial" w:hAnsi="Arial" w:cs="Arial"/>
          <w:sz w:val="24"/>
          <w:szCs w:val="24"/>
          <w14:ligatures w14:val="none"/>
        </w:rPr>
        <w:t>21.07.24 Winterbach, Zeltspektakel</w:t>
      </w:r>
    </w:p>
    <w:p w14:paraId="7D4F8A75" w14:textId="025E06F5" w:rsidR="00DA3CA2" w:rsidRPr="001347E9" w:rsidRDefault="00DA3CA2" w:rsidP="005D492A">
      <w:pPr>
        <w:pStyle w:val="NurText"/>
        <w:rPr>
          <w:rFonts w:ascii="Arial" w:hAnsi="Arial" w:cs="Arial"/>
          <w:sz w:val="24"/>
          <w:szCs w:val="24"/>
        </w:rPr>
      </w:pPr>
      <w:r w:rsidRPr="001347E9">
        <w:rPr>
          <w:rFonts w:ascii="Arial" w:hAnsi="Arial" w:cs="Arial"/>
          <w:b/>
          <w:bCs/>
          <w:sz w:val="24"/>
          <w:szCs w:val="24"/>
        </w:rPr>
        <w:t>Einlass:</w:t>
      </w:r>
      <w:r w:rsidRPr="001347E9">
        <w:rPr>
          <w:rFonts w:ascii="Arial" w:hAnsi="Arial" w:cs="Arial"/>
          <w:sz w:val="24"/>
          <w:szCs w:val="24"/>
        </w:rPr>
        <w:t xml:space="preserve"> 19 Uhr</w:t>
      </w:r>
      <w:r w:rsidR="00157DD0">
        <w:rPr>
          <w:rFonts w:ascii="Arial" w:hAnsi="Arial" w:cs="Arial"/>
          <w:sz w:val="24"/>
          <w:szCs w:val="24"/>
        </w:rPr>
        <w:t xml:space="preserve">, </w:t>
      </w:r>
      <w:r w:rsidRPr="001347E9">
        <w:rPr>
          <w:rFonts w:ascii="Arial" w:hAnsi="Arial" w:cs="Arial"/>
          <w:b/>
          <w:bCs/>
          <w:sz w:val="24"/>
          <w:szCs w:val="24"/>
        </w:rPr>
        <w:t>Beginn:</w:t>
      </w:r>
      <w:r w:rsidRPr="001347E9">
        <w:rPr>
          <w:rFonts w:ascii="Arial" w:hAnsi="Arial" w:cs="Arial"/>
          <w:sz w:val="24"/>
          <w:szCs w:val="24"/>
        </w:rPr>
        <w:t xml:space="preserve"> 20 Uhr</w:t>
      </w:r>
    </w:p>
    <w:p w14:paraId="6A17578C" w14:textId="77777777" w:rsidR="00A14875" w:rsidRDefault="00A14875" w:rsidP="00DB5025">
      <w:pPr>
        <w:spacing w:after="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sectPr w:rsidR="00A14875" w:rsidSect="000A4799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71DF1979" w14:textId="537773A1" w:rsidR="00A14875" w:rsidRPr="000E27C3" w:rsidRDefault="00A14875" w:rsidP="00A14875">
      <w:pPr>
        <w:spacing w:after="0"/>
        <w:jc w:val="center"/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14:ligatures w14:val="none"/>
        </w:rPr>
      </w:pPr>
      <w:r w:rsidRPr="000E27C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Karten erhältlich</w:t>
      </w:r>
      <w:r w:rsidRPr="000E27C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bei </w:t>
      </w:r>
      <w:hyperlink r:id="rId4" w:history="1">
        <w:r w:rsidR="002C37F6" w:rsidRPr="005E0A99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www.myticket.de</w:t>
        </w:r>
      </w:hyperlink>
      <w:r w:rsidRPr="000E27C3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14:ligatures w14:val="none"/>
        </w:rPr>
        <w:t xml:space="preserve"> </w:t>
      </w:r>
      <w:r w:rsidRPr="000E27C3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und </w:t>
      </w:r>
      <w:r w:rsidRPr="000E27C3">
        <w:rPr>
          <w:rFonts w:ascii="Arial" w:eastAsia="Times New Roman" w:hAnsi="Arial" w:cs="Arial"/>
          <w:kern w:val="0"/>
          <w:sz w:val="24"/>
          <w:szCs w:val="24"/>
          <w14:ligatures w14:val="none"/>
        </w:rPr>
        <w:t>den stationären Vorverkaufsstellen.</w:t>
      </w:r>
    </w:p>
    <w:p w14:paraId="16E12AA6" w14:textId="77777777" w:rsidR="00A14875" w:rsidRPr="000E27C3" w:rsidRDefault="00A14875" w:rsidP="00A14875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:lang w:eastAsia="de-DE"/>
          <w14:ligatures w14:val="none"/>
        </w:rPr>
      </w:pPr>
      <w:r w:rsidRPr="000E27C3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Tourneeveranstalter:</w:t>
      </w:r>
      <w:r w:rsidRPr="000E27C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0E27C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KBK Konzert- und Künstleragentur </w:t>
      </w:r>
      <w:r w:rsidRPr="000E27C3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GmbH</w:t>
      </w:r>
      <w:r w:rsidRPr="000E27C3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, Tel. </w:t>
      </w:r>
      <w:r w:rsidRPr="000E27C3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030.26391430</w:t>
      </w:r>
    </w:p>
    <w:p w14:paraId="66D00BA4" w14:textId="77777777" w:rsidR="00DB5025" w:rsidRDefault="00A14875" w:rsidP="00A14875">
      <w:pPr>
        <w:spacing w:after="0"/>
        <w:jc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nl-NL"/>
          <w14:ligatures w14:val="none"/>
        </w:rPr>
      </w:pPr>
      <w:r w:rsidRPr="000E27C3">
        <w:rPr>
          <w:rFonts w:ascii="Arial" w:eastAsia="Times New Roman" w:hAnsi="Arial" w:cs="Arial"/>
          <w:b/>
          <w:bCs/>
          <w:kern w:val="0"/>
          <w:sz w:val="24"/>
          <w:szCs w:val="24"/>
          <w:lang w:val="nl-NL"/>
          <w14:ligatures w14:val="none"/>
        </w:rPr>
        <w:t>Links:</w:t>
      </w:r>
      <w:r w:rsidRPr="000E27C3">
        <w:rPr>
          <w:rFonts w:ascii="Arial" w:eastAsia="Times New Roman" w:hAnsi="Arial" w:cs="Arial"/>
          <w:kern w:val="0"/>
          <w:sz w:val="24"/>
          <w:szCs w:val="24"/>
          <w:lang w:val="nl-NL"/>
          <w14:ligatures w14:val="none"/>
        </w:rPr>
        <w:t xml:space="preserve"> </w:t>
      </w:r>
      <w:hyperlink r:id="rId5" w:history="1">
        <w:r w:rsidRPr="00A14875">
          <w:rPr>
            <w:rStyle w:val="Hyperlink"/>
            <w:rFonts w:ascii="Arial" w:hAnsi="Arial" w:cs="Arial"/>
            <w:sz w:val="24"/>
            <w:szCs w:val="24"/>
          </w:rPr>
          <w:t>https://deep-purple.com</w:t>
        </w:r>
      </w:hyperlink>
      <w:r w:rsidRPr="00A1487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nl-NL"/>
          <w14:ligatures w14:val="none"/>
        </w:rPr>
        <w:t>,</w:t>
      </w:r>
      <w:r w:rsidRPr="000E27C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nl-NL"/>
          <w14:ligatures w14:val="none"/>
        </w:rPr>
        <w:t xml:space="preserve"> </w:t>
      </w:r>
      <w:hyperlink r:id="rId6" w:history="1">
        <w:r w:rsidRPr="00801B9A">
          <w:rPr>
            <w:rStyle w:val="Hyperlink"/>
            <w:rFonts w:ascii="Arial" w:eastAsia="Times New Roman" w:hAnsi="Arial" w:cs="Arial"/>
            <w:kern w:val="0"/>
            <w:sz w:val="24"/>
            <w:szCs w:val="24"/>
            <w:lang w:val="nl-NL"/>
            <w14:ligatures w14:val="none"/>
          </w:rPr>
          <w:t>www.thehighwaystar.com</w:t>
        </w:r>
      </w:hyperlink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nl-NL"/>
          <w14:ligatures w14:val="none"/>
        </w:rPr>
        <w:t xml:space="preserve"> (Fanseite), </w:t>
      </w:r>
    </w:p>
    <w:p w14:paraId="572DE72A" w14:textId="4443A140" w:rsidR="00A14875" w:rsidRPr="000E27C3" w:rsidRDefault="00000000" w:rsidP="00A14875">
      <w:pPr>
        <w:spacing w:after="0"/>
        <w:jc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nl-NL"/>
          <w14:ligatures w14:val="none"/>
        </w:rPr>
      </w:pPr>
      <w:hyperlink r:id="rId7" w:history="1">
        <w:r w:rsidR="00DB5025" w:rsidRPr="007265BC">
          <w:rPr>
            <w:rStyle w:val="Hyperlink"/>
            <w:rFonts w:ascii="Arial" w:eastAsia="Times New Roman" w:hAnsi="Arial" w:cs="Arial"/>
            <w:kern w:val="0"/>
            <w:sz w:val="24"/>
            <w:szCs w:val="24"/>
            <w:lang w:val="nl-NL"/>
            <w14:ligatures w14:val="none"/>
          </w:rPr>
          <w:t>www.ellismanoband.com</w:t>
        </w:r>
      </w:hyperlink>
      <w:r w:rsidR="00DB502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nl-NL"/>
          <w14:ligatures w14:val="none"/>
        </w:rPr>
        <w:t xml:space="preserve">, </w:t>
      </w:r>
      <w:hyperlink r:id="rId8" w:history="1">
        <w:r w:rsidR="00A14875" w:rsidRPr="000E27C3">
          <w:rPr>
            <w:rFonts w:ascii="Arial" w:eastAsia="Times New Roman" w:hAnsi="Arial" w:cs="Arial"/>
            <w:color w:val="0563C1" w:themeColor="hyperlink"/>
            <w:kern w:val="0"/>
            <w:sz w:val="24"/>
            <w:szCs w:val="24"/>
            <w:u w:val="single"/>
            <w:lang w:val="nl-NL"/>
            <w14:ligatures w14:val="none"/>
          </w:rPr>
          <w:t>www.</w:t>
        </w:r>
        <w:r w:rsidR="00A14875" w:rsidRPr="000E27C3">
          <w:rPr>
            <w:rFonts w:ascii="Arial" w:hAnsi="Arial" w:cs="Arial"/>
            <w:color w:val="0563C1" w:themeColor="hyperlink"/>
            <w:kern w:val="0"/>
            <w:sz w:val="24"/>
            <w:szCs w:val="24"/>
            <w:u w:val="single"/>
            <w14:ligatures w14:val="none"/>
          </w:rPr>
          <w:t>kb-k.com</w:t>
        </w:r>
      </w:hyperlink>
      <w:r w:rsidR="00A14875" w:rsidRPr="000E27C3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170A0D54" w14:textId="09D90B02" w:rsidR="00A14875" w:rsidRPr="000E27C3" w:rsidRDefault="00A14875" w:rsidP="00A1487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nl-NL" w:eastAsia="de-DE"/>
          <w14:ligatures w14:val="none"/>
        </w:rPr>
        <w:sectPr w:rsidR="00A14875" w:rsidRPr="000E27C3" w:rsidSect="000A4799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0E27C3">
        <w:rPr>
          <w:rFonts w:ascii="Arial" w:eastAsia="Times New Roman" w:hAnsi="Arial" w:cs="Arial"/>
          <w:b/>
          <w:bCs/>
          <w:kern w:val="0"/>
          <w:sz w:val="24"/>
          <w:szCs w:val="24"/>
          <w:lang w:val="nl-NL"/>
          <w14:ligatures w14:val="none"/>
        </w:rPr>
        <w:t>Öffentlichkeitsarbeit:</w:t>
      </w:r>
      <w:r w:rsidRPr="000E27C3">
        <w:rPr>
          <w:rFonts w:ascii="Arial" w:eastAsia="Times New Roman" w:hAnsi="Arial" w:cs="Arial"/>
          <w:b/>
          <w:kern w:val="0"/>
          <w:sz w:val="24"/>
          <w:szCs w:val="24"/>
          <w:lang w:val="nl-NL" w:eastAsia="de-DE"/>
          <w14:ligatures w14:val="none"/>
        </w:rPr>
        <w:t xml:space="preserve"> </w:t>
      </w:r>
      <w:hyperlink r:id="rId9" w:history="1">
        <w:r w:rsidRPr="000E27C3">
          <w:rPr>
            <w:rFonts w:ascii="Arial" w:eastAsia="Times New Roman" w:hAnsi="Arial" w:cs="Arial"/>
            <w:color w:val="0563C1" w:themeColor="hyperlink"/>
            <w:kern w:val="0"/>
            <w:sz w:val="24"/>
            <w:szCs w:val="24"/>
            <w:u w:val="single"/>
            <w:lang w:val="nl-NL" w:eastAsia="de-DE"/>
            <w14:ligatures w14:val="none"/>
          </w:rPr>
          <w:t>www.hammerl-kommunikation.de</w:t>
        </w:r>
      </w:hyperlink>
      <w:r w:rsidRPr="000E27C3">
        <w:rPr>
          <w:rFonts w:ascii="Arial" w:eastAsia="Times New Roman" w:hAnsi="Arial" w:cs="Arial"/>
          <w:kern w:val="0"/>
          <w:sz w:val="24"/>
          <w:szCs w:val="24"/>
          <w:lang w:val="nl-NL" w:eastAsia="de-DE"/>
          <w14:ligatures w14:val="none"/>
        </w:rPr>
        <w:t>, Tel.: 0821.58 97 93 8</w:t>
      </w:r>
      <w:r w:rsidR="00996DC8">
        <w:rPr>
          <w:rFonts w:ascii="Arial" w:eastAsia="Times New Roman" w:hAnsi="Arial" w:cs="Arial"/>
          <w:kern w:val="0"/>
          <w:sz w:val="24"/>
          <w:szCs w:val="24"/>
          <w:lang w:val="nl-NL" w:eastAsia="de-DE"/>
          <w14:ligatures w14:val="none"/>
        </w:rPr>
        <w:t>8</w:t>
      </w:r>
    </w:p>
    <w:p w14:paraId="56660F87" w14:textId="77777777" w:rsidR="00955422" w:rsidRPr="00955422" w:rsidRDefault="00955422" w:rsidP="00955422">
      <w:pPr>
        <w:jc w:val="both"/>
        <w:rPr>
          <w:rFonts w:ascii="Arial" w:hAnsi="Arial" w:cs="Arial"/>
          <w:sz w:val="24"/>
          <w:szCs w:val="24"/>
        </w:rPr>
      </w:pPr>
    </w:p>
    <w:sectPr w:rsidR="00955422" w:rsidRPr="00955422" w:rsidSect="000A4799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C7"/>
    <w:rsid w:val="000228A8"/>
    <w:rsid w:val="000675EC"/>
    <w:rsid w:val="000A4799"/>
    <w:rsid w:val="00125170"/>
    <w:rsid w:val="001347E9"/>
    <w:rsid w:val="00157DD0"/>
    <w:rsid w:val="00227B46"/>
    <w:rsid w:val="002340F6"/>
    <w:rsid w:val="00283575"/>
    <w:rsid w:val="002C37F6"/>
    <w:rsid w:val="002F123E"/>
    <w:rsid w:val="00305C6A"/>
    <w:rsid w:val="003708DA"/>
    <w:rsid w:val="00483BAC"/>
    <w:rsid w:val="004F16D1"/>
    <w:rsid w:val="005C66B5"/>
    <w:rsid w:val="005D492A"/>
    <w:rsid w:val="005E0A99"/>
    <w:rsid w:val="00607A78"/>
    <w:rsid w:val="006B224A"/>
    <w:rsid w:val="00732BD4"/>
    <w:rsid w:val="007B5519"/>
    <w:rsid w:val="00807DC9"/>
    <w:rsid w:val="0089214C"/>
    <w:rsid w:val="008A619C"/>
    <w:rsid w:val="008E51DF"/>
    <w:rsid w:val="008E6185"/>
    <w:rsid w:val="00922969"/>
    <w:rsid w:val="00935450"/>
    <w:rsid w:val="00955422"/>
    <w:rsid w:val="00957C65"/>
    <w:rsid w:val="00976769"/>
    <w:rsid w:val="00996DC8"/>
    <w:rsid w:val="00A14875"/>
    <w:rsid w:val="00AF16CF"/>
    <w:rsid w:val="00B04792"/>
    <w:rsid w:val="00B90E92"/>
    <w:rsid w:val="00BA4D28"/>
    <w:rsid w:val="00BC22A2"/>
    <w:rsid w:val="00BD0B9A"/>
    <w:rsid w:val="00C01581"/>
    <w:rsid w:val="00C15257"/>
    <w:rsid w:val="00C30E0E"/>
    <w:rsid w:val="00C31B34"/>
    <w:rsid w:val="00C541CE"/>
    <w:rsid w:val="00D768E2"/>
    <w:rsid w:val="00D95DEB"/>
    <w:rsid w:val="00DA3C6D"/>
    <w:rsid w:val="00DA3CA2"/>
    <w:rsid w:val="00DB5025"/>
    <w:rsid w:val="00E03639"/>
    <w:rsid w:val="00E46786"/>
    <w:rsid w:val="00EE14F2"/>
    <w:rsid w:val="00F618D8"/>
    <w:rsid w:val="00FB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58B7"/>
  <w15:chartTrackingRefBased/>
  <w15:docId w15:val="{BF942CDC-C612-4B11-BF3E-94DB71C8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FB12C7"/>
    <w:rPr>
      <w:i/>
      <w:iCs/>
    </w:rPr>
  </w:style>
  <w:style w:type="paragraph" w:styleId="NurText">
    <w:name w:val="Plain Text"/>
    <w:basedOn w:val="Standard"/>
    <w:link w:val="NurTextZchn"/>
    <w:uiPriority w:val="99"/>
    <w:semiHidden/>
    <w:unhideWhenUsed/>
    <w:rsid w:val="00955422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55422"/>
    <w:rPr>
      <w:rFonts w:ascii="Calibri" w:eastAsia="Times New Roman" w:hAnsi="Calibri"/>
      <w:szCs w:val="21"/>
    </w:rPr>
  </w:style>
  <w:style w:type="character" w:styleId="Hyperlink">
    <w:name w:val="Hyperlink"/>
    <w:basedOn w:val="Absatz-Standardschriftart"/>
    <w:uiPriority w:val="99"/>
    <w:unhideWhenUsed/>
    <w:rsid w:val="00A1487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4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b-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llismanoban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highwaystar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eep-purple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yticket.de" TargetMode="External"/><Relationship Id="rId9" Type="http://schemas.openxmlformats.org/officeDocument/2006/relationships/hyperlink" Target="http://www.hammerl-kommunikatio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Hammerl</dc:creator>
  <cp:keywords/>
  <dc:description/>
  <cp:lastModifiedBy>Thomas Hammerl</cp:lastModifiedBy>
  <cp:revision>25</cp:revision>
  <dcterms:created xsi:type="dcterms:W3CDTF">2024-01-30T17:26:00Z</dcterms:created>
  <dcterms:modified xsi:type="dcterms:W3CDTF">2024-05-07T13:21:00Z</dcterms:modified>
</cp:coreProperties>
</file>